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енск-Шахтинский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енск-Шахтинский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